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D520E6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رشته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الهيات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معارف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اسلامي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-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قرآن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D520E6" w:rsidRPr="00D520E6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u w:val="single"/>
          <w:rtl/>
          <w:lang w:bidi="fa-IR"/>
        </w:rPr>
        <w:t xml:space="preserve">حديث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D520E6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D520E6" w:rsidRPr="00D520E6">
        <w:rPr>
          <w:rFonts w:cs="B Titr" w:hint="cs"/>
          <w:sz w:val="28"/>
          <w:szCs w:val="28"/>
          <w:rtl/>
          <w:lang w:bidi="fa-IR"/>
        </w:rPr>
        <w:t>الهيات</w:t>
      </w:r>
      <w:r w:rsidR="00D520E6" w:rsidRPr="00D520E6">
        <w:rPr>
          <w:rFonts w:cs="B Titr"/>
          <w:sz w:val="28"/>
          <w:szCs w:val="28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rtl/>
          <w:lang w:bidi="fa-IR"/>
        </w:rPr>
        <w:t>و</w:t>
      </w:r>
      <w:r w:rsidR="00D520E6" w:rsidRPr="00D520E6">
        <w:rPr>
          <w:rFonts w:cs="B Titr"/>
          <w:sz w:val="28"/>
          <w:szCs w:val="28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rtl/>
          <w:lang w:bidi="fa-IR"/>
        </w:rPr>
        <w:t>معارف</w:t>
      </w:r>
      <w:r w:rsidR="00D520E6" w:rsidRPr="00D520E6">
        <w:rPr>
          <w:rFonts w:cs="B Titr"/>
          <w:sz w:val="28"/>
          <w:szCs w:val="28"/>
          <w:rtl/>
          <w:lang w:bidi="fa-IR"/>
        </w:rPr>
        <w:t xml:space="preserve"> </w:t>
      </w:r>
      <w:r w:rsidR="00D520E6" w:rsidRPr="00D520E6">
        <w:rPr>
          <w:rFonts w:cs="B Titr" w:hint="cs"/>
          <w:sz w:val="28"/>
          <w:szCs w:val="28"/>
          <w:rtl/>
          <w:lang w:bidi="fa-IR"/>
        </w:rPr>
        <w:t>اسلامي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B2810" w:rsidRDefault="00D520E6" w:rsidP="0019557B">
      <w:pPr>
        <w:pStyle w:val="ListParagraph"/>
        <w:bidi/>
        <w:spacing w:after="0" w:line="240" w:lineRule="auto"/>
        <w:ind w:left="18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20E6">
        <w:rPr>
          <w:rFonts w:cs="B Nazanin" w:hint="cs"/>
          <w:sz w:val="26"/>
          <w:szCs w:val="26"/>
          <w:rtl/>
          <w:lang w:bidi="fa-IR"/>
        </w:rPr>
        <w:t>معرفت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معنای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شناخت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است</w:t>
      </w:r>
      <w:r w:rsidRPr="00D520E6">
        <w:rPr>
          <w:rFonts w:cs="B Nazanin"/>
          <w:sz w:val="26"/>
          <w:szCs w:val="26"/>
          <w:rtl/>
          <w:lang w:bidi="fa-IR"/>
        </w:rPr>
        <w:t xml:space="preserve">. </w:t>
      </w:r>
      <w:r w:rsidRPr="00D520E6">
        <w:rPr>
          <w:rFonts w:cs="B Nazanin" w:hint="cs"/>
          <w:sz w:val="26"/>
          <w:szCs w:val="26"/>
          <w:rtl/>
          <w:lang w:bidi="fa-IR"/>
        </w:rPr>
        <w:t>شناختی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که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اولین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مرحله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از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آشنایی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قدم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گذاشتن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مسیر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قرب‌الهی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است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هرچه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معرفت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بیشتر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وسیع‌تر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گردد؛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آشنایی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قرب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کاملتر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خواهد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شد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جایی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که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پیوسته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قلب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انسان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وابسته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خدای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متعال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می‌شود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همه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حال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متوجه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خواهد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بود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می‌تواند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راهنمای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رحمت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نماینده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مهربانی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بخشش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الهی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گردد</w:t>
      </w:r>
      <w:r w:rsidRPr="00D520E6">
        <w:rPr>
          <w:rFonts w:cs="B Nazanin"/>
          <w:sz w:val="26"/>
          <w:szCs w:val="26"/>
          <w:rtl/>
          <w:lang w:bidi="fa-IR"/>
        </w:rPr>
        <w:t xml:space="preserve">. </w:t>
      </w:r>
      <w:r w:rsidRPr="00D520E6">
        <w:rPr>
          <w:rFonts w:cs="B Nazanin" w:hint="cs"/>
          <w:sz w:val="26"/>
          <w:szCs w:val="26"/>
          <w:rtl/>
          <w:lang w:bidi="fa-IR"/>
        </w:rPr>
        <w:t>هدف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از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رشته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الهیات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معارف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اسلامی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قدم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گذاشتن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همین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مسیر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است</w:t>
      </w:r>
      <w:r w:rsidRPr="00D520E6">
        <w:rPr>
          <w:rFonts w:cs="B Nazanin"/>
          <w:sz w:val="26"/>
          <w:szCs w:val="26"/>
          <w:rtl/>
          <w:lang w:bidi="fa-IR"/>
        </w:rPr>
        <w:t xml:space="preserve">. </w:t>
      </w:r>
      <w:r w:rsidRPr="00D520E6">
        <w:rPr>
          <w:rFonts w:cs="B Nazanin" w:hint="cs"/>
          <w:sz w:val="26"/>
          <w:szCs w:val="26"/>
          <w:rtl/>
          <w:lang w:bidi="fa-IR"/>
        </w:rPr>
        <w:t>قدم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گذاشتن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مسیری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که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یاری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مطالعه،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تحقیق،‌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پژوهش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تلاش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توکل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می‌توان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به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شناخت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خود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خداوند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دست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یافت</w:t>
      </w:r>
      <w:r w:rsidRPr="00D520E6">
        <w:rPr>
          <w:rFonts w:cs="B Nazanin"/>
          <w:sz w:val="26"/>
          <w:szCs w:val="26"/>
          <w:rtl/>
          <w:lang w:bidi="fa-IR"/>
        </w:rPr>
        <w:t xml:space="preserve">. 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گرایش‌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علوم‌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قرآن‌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دانشجویان‌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شأن‌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نزول‌،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مفهوم‌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آیات‌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تفسیرهای‌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مهم‌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قرآن‌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کریم‌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آشنا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می‌شوند</w:t>
      </w:r>
      <w:r w:rsidRPr="00D520E6">
        <w:rPr>
          <w:rFonts w:cs="B Nazanin"/>
          <w:sz w:val="26"/>
          <w:szCs w:val="26"/>
          <w:rtl/>
          <w:lang w:bidi="fa-IR"/>
        </w:rPr>
        <w:t xml:space="preserve">. </w:t>
      </w:r>
      <w:r w:rsidRPr="00D520E6">
        <w:rPr>
          <w:rFonts w:cs="B Nazanin" w:hint="cs"/>
          <w:sz w:val="26"/>
          <w:szCs w:val="26"/>
          <w:rtl/>
          <w:lang w:bidi="fa-IR"/>
        </w:rPr>
        <w:t>علاوه‌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مباحث‌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قرآنی‌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دانشجویان‌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این‌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گرایش‌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بخش‌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علم‌الحدیث‌،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درایـ</w:t>
      </w:r>
      <w:r w:rsidRPr="00D520E6">
        <w:rPr>
          <w:rFonts w:ascii="Times New Roman" w:hAnsi="Times New Roman" w:cs="Times New Roman" w:hint="cs"/>
          <w:sz w:val="26"/>
          <w:szCs w:val="26"/>
          <w:rtl/>
          <w:lang w:bidi="fa-IR"/>
        </w:rPr>
        <w:t>¹</w:t>
      </w:r>
      <w:r w:rsidRPr="00D520E6">
        <w:rPr>
          <w:rFonts w:cs="B Nazanin" w:hint="cs"/>
          <w:sz w:val="26"/>
          <w:szCs w:val="26"/>
          <w:rtl/>
          <w:lang w:bidi="fa-IR"/>
        </w:rPr>
        <w:t>‌الحدیث‌،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فقه‌الحدیث‌،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مجامع‌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شیعه‌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اهل‌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تسنن‌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اصطلاحات‌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آشنا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می‌شوند؛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یعنی‌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دانشجویان‌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به‌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طور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lastRenderedPageBreak/>
        <w:t>اجمالی‌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تاریخ‌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تطور،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تحول‌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پیدایش‌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علم‌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از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دیدگاه‌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اهل‌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تشیع‌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تسنن‌،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معنا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مفهوم‌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اصطلاحات‌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علم‌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حدیث‌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مفهوم‌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و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محتوای‌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احادیث‌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را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مطالعه‌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می‌کنند</w:t>
      </w:r>
      <w:r w:rsidRPr="00D520E6">
        <w:rPr>
          <w:rFonts w:cs="B Nazanin"/>
          <w:sz w:val="26"/>
          <w:szCs w:val="26"/>
          <w:rtl/>
          <w:lang w:bidi="fa-IR"/>
        </w:rPr>
        <w:t>.</w:t>
      </w:r>
    </w:p>
    <w:p w:rsidR="00CB42B5" w:rsidRPr="00D87E57" w:rsidRDefault="00CB42B5" w:rsidP="003B281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87E57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مبلغ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مذهبی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ـ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اسلام،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مروج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مذهبی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ـ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اسلام،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واعظ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ـ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اسلام،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کارشناس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امور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مساجد،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متصدی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امور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خیریه،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متولی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مسجد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و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زیارتگاه،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D520E6" w:rsidRPr="00D520E6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کارشناس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دینی،</w:t>
      </w:r>
      <w:r w:rsidRPr="00D520E6">
        <w:rPr>
          <w:rFonts w:cs="B Nazanin"/>
          <w:sz w:val="26"/>
          <w:szCs w:val="26"/>
          <w:rtl/>
        </w:rPr>
        <w:t xml:space="preserve"> </w:t>
      </w:r>
    </w:p>
    <w:p w:rsidR="003B2810" w:rsidRPr="0019557B" w:rsidRDefault="00D520E6" w:rsidP="00D520E6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520E6">
        <w:rPr>
          <w:rFonts w:cs="B Nazanin" w:hint="cs"/>
          <w:sz w:val="26"/>
          <w:szCs w:val="26"/>
          <w:rtl/>
        </w:rPr>
        <w:t>مدرس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حوزه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علمیه</w:t>
      </w:r>
    </w:p>
    <w:p w:rsidR="0019557B" w:rsidRPr="00D520E6" w:rsidRDefault="0019557B" w:rsidP="0019557B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bookmarkStart w:id="0" w:name="_GoBack"/>
      <w:bookmarkEnd w:id="0"/>
    </w:p>
    <w:p w:rsidR="002F0AC5" w:rsidRPr="003B2810" w:rsidRDefault="002F0AC5" w:rsidP="003B281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3B2810">
        <w:rPr>
          <w:rFonts w:cs="B Nazanin" w:hint="cs"/>
          <w:b/>
          <w:bCs/>
          <w:sz w:val="28"/>
          <w:szCs w:val="28"/>
          <w:rtl/>
          <w:lang w:bidi="fa-IR"/>
        </w:rPr>
        <w:t>مهارت های عمومی</w:t>
      </w:r>
    </w:p>
    <w:p w:rsidR="008B0E85" w:rsidRDefault="008B0E8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/>
          <w:sz w:val="26"/>
          <w:szCs w:val="26"/>
          <w:lang w:bidi="fa-IR"/>
        </w:rPr>
        <w:t xml:space="preserve"> </w:t>
      </w:r>
      <w:r w:rsidR="002F0AC5">
        <w:rPr>
          <w:rFonts w:cs="B Nazanin" w:hint="cs"/>
          <w:sz w:val="26"/>
          <w:szCs w:val="26"/>
          <w:rtl/>
          <w:lang w:bidi="fa-IR"/>
        </w:rPr>
        <w:t xml:space="preserve"> خوب گوش دادن و درک درست </w:t>
      </w:r>
    </w:p>
    <w:p w:rsidR="002F0AC5" w:rsidRPr="008B0E85" w:rsidRDefault="002F0AC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مهارت ارتباط متقابل</w:t>
      </w:r>
    </w:p>
    <w:p w:rsidR="008B0E85" w:rsidRDefault="008B0E85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D520E6" w:rsidRPr="00D520E6" w:rsidRDefault="003B2810" w:rsidP="00D520E6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D520E6" w:rsidRPr="00D520E6">
        <w:rPr>
          <w:rFonts w:cs="B Nazanin" w:hint="cs"/>
          <w:sz w:val="26"/>
          <w:szCs w:val="26"/>
          <w:rtl/>
          <w:lang w:bidi="fa-IR"/>
        </w:rPr>
        <w:t>آشنایی</w:t>
      </w:r>
      <w:r w:rsidR="00D520E6"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="00D520E6" w:rsidRPr="00D520E6">
        <w:rPr>
          <w:rFonts w:cs="B Nazanin" w:hint="cs"/>
          <w:sz w:val="26"/>
          <w:szCs w:val="26"/>
          <w:rtl/>
          <w:lang w:bidi="fa-IR"/>
        </w:rPr>
        <w:t>با</w:t>
      </w:r>
      <w:r w:rsidR="00D520E6"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="00D520E6" w:rsidRPr="00D520E6">
        <w:rPr>
          <w:rFonts w:cs="B Nazanin" w:hint="cs"/>
          <w:sz w:val="26"/>
          <w:szCs w:val="26"/>
          <w:rtl/>
          <w:lang w:bidi="fa-IR"/>
        </w:rPr>
        <w:t>زبان</w:t>
      </w:r>
      <w:r w:rsidR="00D520E6"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="00D520E6" w:rsidRPr="00D520E6">
        <w:rPr>
          <w:rFonts w:cs="B Nazanin" w:hint="cs"/>
          <w:sz w:val="26"/>
          <w:szCs w:val="26"/>
          <w:rtl/>
          <w:lang w:bidi="fa-IR"/>
        </w:rPr>
        <w:t>عربی</w:t>
      </w:r>
      <w:r w:rsidR="00D520E6" w:rsidRPr="00D520E6">
        <w:rPr>
          <w:rFonts w:cs="B Nazanin"/>
          <w:sz w:val="26"/>
          <w:szCs w:val="26"/>
          <w:lang w:bidi="fa-IR"/>
        </w:rPr>
        <w:t xml:space="preserve"> </w:t>
      </w:r>
    </w:p>
    <w:p w:rsidR="00D520E6" w:rsidRPr="00D520E6" w:rsidRDefault="00D520E6" w:rsidP="00D520E6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فن</w:t>
      </w:r>
      <w:r w:rsidRPr="00D520E6">
        <w:rPr>
          <w:rFonts w:cs="B Nazanin"/>
          <w:sz w:val="26"/>
          <w:szCs w:val="26"/>
          <w:rtl/>
          <w:lang w:bidi="fa-IR"/>
        </w:rPr>
        <w:t xml:space="preserve"> </w:t>
      </w:r>
      <w:r w:rsidRPr="00D520E6">
        <w:rPr>
          <w:rFonts w:cs="B Nazanin" w:hint="cs"/>
          <w:sz w:val="26"/>
          <w:szCs w:val="26"/>
          <w:rtl/>
          <w:lang w:bidi="fa-IR"/>
        </w:rPr>
        <w:t>سخنوری</w:t>
      </w:r>
    </w:p>
    <w:p w:rsidR="005C7097" w:rsidRPr="005C7097" w:rsidRDefault="005C7097" w:rsidP="00D520E6">
      <w:pPr>
        <w:shd w:val="clear" w:color="auto" w:fill="FFFFFF" w:themeFill="background1"/>
        <w:bidi/>
        <w:spacing w:after="0"/>
        <w:ind w:left="180"/>
        <w:rPr>
          <w:rFonts w:cs="B Nazanin"/>
          <w:sz w:val="28"/>
          <w:szCs w:val="28"/>
          <w:rtl/>
          <w:lang w:bidi="fa-IR"/>
        </w:rPr>
      </w:pPr>
    </w:p>
    <w:p w:rsidR="00DD74D1" w:rsidRPr="00D520E6" w:rsidRDefault="004B198E" w:rsidP="00D520E6">
      <w:pPr>
        <w:bidi/>
        <w:spacing w:after="0" w:line="240" w:lineRule="auto"/>
        <w:ind w:left="360"/>
        <w:rPr>
          <w:rFonts w:cs="B Nazanin"/>
          <w:sz w:val="28"/>
          <w:szCs w:val="28"/>
          <w:lang w:bidi="fa-IR"/>
        </w:rPr>
      </w:pPr>
      <w:r w:rsidRPr="00D520E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520E6">
        <w:rPr>
          <w:rFonts w:cs="B Nazanin" w:hint="cs"/>
          <w:b/>
          <w:bCs/>
          <w:sz w:val="28"/>
          <w:szCs w:val="28"/>
          <w:rtl/>
          <w:lang w:bidi="fa-IR"/>
        </w:rPr>
        <w:t xml:space="preserve">5- </w:t>
      </w:r>
      <w:r w:rsidRPr="00D520E6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</w:t>
      </w:r>
      <w:r w:rsidR="00CB42B5" w:rsidRPr="00D520E6">
        <w:rPr>
          <w:rFonts w:cs="B Nazanin" w:hint="cs"/>
          <w:b/>
          <w:bCs/>
          <w:sz w:val="28"/>
          <w:szCs w:val="28"/>
          <w:rtl/>
          <w:lang w:bidi="fa-IR"/>
        </w:rPr>
        <w:t>تخصصی</w:t>
      </w:r>
    </w:p>
    <w:p w:rsidR="00D520E6" w:rsidRPr="00D520E6" w:rsidRDefault="00D520E6" w:rsidP="00D520E6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تصحیح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متون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تفسیری</w:t>
      </w:r>
      <w:r w:rsidRPr="00D520E6">
        <w:rPr>
          <w:rFonts w:cs="B Nazanin"/>
          <w:sz w:val="26"/>
          <w:szCs w:val="26"/>
        </w:rPr>
        <w:t xml:space="preserve"> </w:t>
      </w:r>
    </w:p>
    <w:p w:rsidR="00D520E6" w:rsidRPr="00D520E6" w:rsidRDefault="00D520E6" w:rsidP="00D520E6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520E6">
        <w:rPr>
          <w:rFonts w:cs="B Nazanin" w:hint="cs"/>
          <w:sz w:val="26"/>
          <w:szCs w:val="26"/>
          <w:rtl/>
        </w:rPr>
        <w:t>داستان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نویسی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و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فیلم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نامه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نویسی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دینی</w:t>
      </w:r>
      <w:r w:rsidRPr="00D520E6">
        <w:rPr>
          <w:rFonts w:cs="B Nazanin"/>
          <w:sz w:val="26"/>
          <w:szCs w:val="26"/>
        </w:rPr>
        <w:t xml:space="preserve"> </w:t>
      </w:r>
    </w:p>
    <w:p w:rsidR="00D520E6" w:rsidRPr="00D520E6" w:rsidRDefault="00D520E6" w:rsidP="00D520E6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مهارت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تدوین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و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آموزش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نرم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افزارهای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دینی</w:t>
      </w:r>
      <w:r w:rsidRPr="00D520E6">
        <w:rPr>
          <w:rFonts w:cs="B Nazanin"/>
          <w:sz w:val="26"/>
          <w:szCs w:val="26"/>
        </w:rPr>
        <w:t xml:space="preserve"> </w:t>
      </w:r>
    </w:p>
    <w:p w:rsidR="003B2810" w:rsidRPr="00D520E6" w:rsidRDefault="00D520E6" w:rsidP="00D520E6">
      <w:pPr>
        <w:shd w:val="clear" w:color="auto" w:fill="FFFFFF"/>
        <w:bidi/>
        <w:spacing w:after="0" w:line="240" w:lineRule="auto"/>
        <w:ind w:left="360"/>
        <w:rPr>
          <w:rFonts w:cs="B Titr"/>
          <w:sz w:val="32"/>
          <w:szCs w:val="32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ترجمه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متون</w:t>
      </w:r>
      <w:r w:rsidRPr="00D520E6">
        <w:rPr>
          <w:rFonts w:cs="B Nazanin"/>
          <w:sz w:val="26"/>
          <w:szCs w:val="26"/>
          <w:rtl/>
        </w:rPr>
        <w:t xml:space="preserve"> </w:t>
      </w:r>
      <w:r w:rsidRPr="00D520E6">
        <w:rPr>
          <w:rFonts w:cs="B Nazanin" w:hint="cs"/>
          <w:sz w:val="26"/>
          <w:szCs w:val="26"/>
          <w:rtl/>
        </w:rPr>
        <w:t>اسلامی</w:t>
      </w: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D520E6" w:rsidRDefault="00D520E6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D520E6" w:rsidRDefault="00D520E6" w:rsidP="00D520E6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C23F78" w:rsidRDefault="00D520E6" w:rsidP="00D520E6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 xml:space="preserve"> 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="00051373" w:rsidRPr="00051373">
        <w:rPr>
          <w:rFonts w:cs="B Titr"/>
          <w:sz w:val="32"/>
          <w:szCs w:val="32"/>
          <w:rtl/>
          <w:lang w:bidi="fa-IR"/>
        </w:rPr>
        <w:t xml:space="preserve"> 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شرکت</w:t>
      </w:r>
      <w:r w:rsidR="00051373" w:rsidRPr="00051373">
        <w:rPr>
          <w:rFonts w:cs="B Titr"/>
          <w:sz w:val="32"/>
          <w:szCs w:val="32"/>
          <w:rtl/>
          <w:lang w:bidi="fa-IR"/>
        </w:rPr>
        <w:t xml:space="preserve"> 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در</w:t>
      </w:r>
      <w:r w:rsidR="00051373" w:rsidRPr="00051373">
        <w:rPr>
          <w:rFonts w:cs="B Titr"/>
          <w:sz w:val="32"/>
          <w:szCs w:val="32"/>
          <w:rtl/>
          <w:lang w:bidi="fa-IR"/>
        </w:rPr>
        <w:t xml:space="preserve"> 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های</w:t>
      </w:r>
      <w:r w:rsidR="00051373" w:rsidRPr="00051373">
        <w:rPr>
          <w:rFonts w:cs="B Titr"/>
          <w:sz w:val="32"/>
          <w:szCs w:val="32"/>
          <w:rtl/>
          <w:lang w:bidi="fa-IR"/>
        </w:rPr>
        <w:t xml:space="preserve"> 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="00051373"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D87E57">
      <w:footerReference w:type="default" r:id="rId9"/>
      <w:pgSz w:w="12240" w:h="15840"/>
      <w:pgMar w:top="900" w:right="108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37" w:rsidRDefault="00A90237" w:rsidP="00965B00">
      <w:pPr>
        <w:spacing w:after="0" w:line="240" w:lineRule="auto"/>
      </w:pPr>
      <w:r>
        <w:separator/>
      </w:r>
    </w:p>
  </w:endnote>
  <w:endnote w:type="continuationSeparator" w:id="0">
    <w:p w:rsidR="00A90237" w:rsidRDefault="00A90237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55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37" w:rsidRDefault="00A90237" w:rsidP="00965B00">
      <w:pPr>
        <w:spacing w:after="0" w:line="240" w:lineRule="auto"/>
      </w:pPr>
      <w:r>
        <w:separator/>
      </w:r>
    </w:p>
  </w:footnote>
  <w:footnote w:type="continuationSeparator" w:id="0">
    <w:p w:rsidR="00A90237" w:rsidRDefault="00A90237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72DD1"/>
    <w:multiLevelType w:val="hybridMultilevel"/>
    <w:tmpl w:val="AFAAA09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DB539B"/>
    <w:multiLevelType w:val="hybridMultilevel"/>
    <w:tmpl w:val="5C80109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6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0C7246"/>
    <w:multiLevelType w:val="hybridMultilevel"/>
    <w:tmpl w:val="6D00117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87A3A"/>
    <w:multiLevelType w:val="hybridMultilevel"/>
    <w:tmpl w:val="A780613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F45588"/>
    <w:multiLevelType w:val="hybridMultilevel"/>
    <w:tmpl w:val="EEB2B38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E65D6"/>
    <w:multiLevelType w:val="hybridMultilevel"/>
    <w:tmpl w:val="A7A873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13AD87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253D4E"/>
    <w:multiLevelType w:val="hybridMultilevel"/>
    <w:tmpl w:val="20AA7230"/>
    <w:lvl w:ilvl="0" w:tplc="354CFBD8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80E0DD2"/>
    <w:multiLevelType w:val="hybridMultilevel"/>
    <w:tmpl w:val="DEEED256"/>
    <w:lvl w:ilvl="0" w:tplc="0FEAC5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0"/>
  </w:num>
  <w:num w:numId="4">
    <w:abstractNumId w:val="9"/>
  </w:num>
  <w:num w:numId="5">
    <w:abstractNumId w:val="29"/>
  </w:num>
  <w:num w:numId="6">
    <w:abstractNumId w:val="4"/>
  </w:num>
  <w:num w:numId="7">
    <w:abstractNumId w:val="31"/>
  </w:num>
  <w:num w:numId="8">
    <w:abstractNumId w:val="35"/>
  </w:num>
  <w:num w:numId="9">
    <w:abstractNumId w:val="33"/>
  </w:num>
  <w:num w:numId="10">
    <w:abstractNumId w:val="27"/>
  </w:num>
  <w:num w:numId="11">
    <w:abstractNumId w:val="34"/>
  </w:num>
  <w:num w:numId="12">
    <w:abstractNumId w:val="20"/>
  </w:num>
  <w:num w:numId="13">
    <w:abstractNumId w:val="23"/>
  </w:num>
  <w:num w:numId="14">
    <w:abstractNumId w:val="14"/>
  </w:num>
  <w:num w:numId="15">
    <w:abstractNumId w:val="10"/>
  </w:num>
  <w:num w:numId="16">
    <w:abstractNumId w:val="3"/>
  </w:num>
  <w:num w:numId="17">
    <w:abstractNumId w:val="17"/>
  </w:num>
  <w:num w:numId="18">
    <w:abstractNumId w:val="37"/>
  </w:num>
  <w:num w:numId="19">
    <w:abstractNumId w:val="15"/>
  </w:num>
  <w:num w:numId="20">
    <w:abstractNumId w:val="1"/>
  </w:num>
  <w:num w:numId="21">
    <w:abstractNumId w:val="24"/>
  </w:num>
  <w:num w:numId="22">
    <w:abstractNumId w:val="2"/>
  </w:num>
  <w:num w:numId="23">
    <w:abstractNumId w:val="26"/>
  </w:num>
  <w:num w:numId="24">
    <w:abstractNumId w:val="16"/>
  </w:num>
  <w:num w:numId="25">
    <w:abstractNumId w:val="11"/>
  </w:num>
  <w:num w:numId="26">
    <w:abstractNumId w:val="8"/>
  </w:num>
  <w:num w:numId="27">
    <w:abstractNumId w:val="12"/>
  </w:num>
  <w:num w:numId="28">
    <w:abstractNumId w:val="30"/>
  </w:num>
  <w:num w:numId="29">
    <w:abstractNumId w:val="38"/>
  </w:num>
  <w:num w:numId="30">
    <w:abstractNumId w:val="7"/>
  </w:num>
  <w:num w:numId="31">
    <w:abstractNumId w:val="5"/>
  </w:num>
  <w:num w:numId="32">
    <w:abstractNumId w:val="22"/>
  </w:num>
  <w:num w:numId="33">
    <w:abstractNumId w:val="28"/>
  </w:num>
  <w:num w:numId="34">
    <w:abstractNumId w:val="32"/>
  </w:num>
  <w:num w:numId="35">
    <w:abstractNumId w:val="36"/>
  </w:num>
  <w:num w:numId="36">
    <w:abstractNumId w:val="13"/>
  </w:num>
  <w:num w:numId="37">
    <w:abstractNumId w:val="21"/>
  </w:num>
  <w:num w:numId="38">
    <w:abstractNumId w:val="6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3433"/>
    <w:rsid w:val="0016296D"/>
    <w:rsid w:val="0019557B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0AC5"/>
    <w:rsid w:val="002F6918"/>
    <w:rsid w:val="00327E43"/>
    <w:rsid w:val="00337312"/>
    <w:rsid w:val="003B2746"/>
    <w:rsid w:val="003B2810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5C7097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8B0E85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90237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520E6"/>
    <w:rsid w:val="00D6644B"/>
    <w:rsid w:val="00D87E57"/>
    <w:rsid w:val="00DA154F"/>
    <w:rsid w:val="00DB53AB"/>
    <w:rsid w:val="00DB7094"/>
    <w:rsid w:val="00DC1DF3"/>
    <w:rsid w:val="00DC5C67"/>
    <w:rsid w:val="00DC6184"/>
    <w:rsid w:val="00DD74D1"/>
    <w:rsid w:val="00E00E0D"/>
    <w:rsid w:val="00E029F7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2017-11-11T09:51:00Z</cp:lastPrinted>
  <dcterms:created xsi:type="dcterms:W3CDTF">2017-11-11T09:51:00Z</dcterms:created>
  <dcterms:modified xsi:type="dcterms:W3CDTF">2017-11-15T08:38:00Z</dcterms:modified>
</cp:coreProperties>
</file>