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DD74D1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DB7094" w:rsidRPr="00D07796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D07796" w:rsidRPr="00D07796">
        <w:rPr>
          <w:rFonts w:cs="B Titr" w:hint="cs"/>
          <w:sz w:val="28"/>
          <w:szCs w:val="28"/>
          <w:u w:val="single"/>
          <w:rtl/>
          <w:lang w:bidi="fa-IR"/>
        </w:rPr>
        <w:t>مدیریت</w:t>
      </w:r>
      <w:r w:rsidR="00DD74D1">
        <w:rPr>
          <w:rFonts w:cs="B Titr" w:hint="cs"/>
          <w:sz w:val="28"/>
          <w:szCs w:val="28"/>
          <w:u w:val="single"/>
          <w:rtl/>
          <w:lang w:bidi="fa-IR"/>
        </w:rPr>
        <w:t xml:space="preserve"> دولتی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546BAB">
        <w:rPr>
          <w:rFonts w:cs="B Titr" w:hint="cs"/>
          <w:sz w:val="28"/>
          <w:szCs w:val="28"/>
          <w:rtl/>
          <w:lang w:bidi="fa-IR"/>
        </w:rPr>
        <w:t>م</w:t>
      </w:r>
      <w:r>
        <w:rPr>
          <w:rFonts w:cs="B Titr" w:hint="cs"/>
          <w:sz w:val="28"/>
          <w:szCs w:val="28"/>
          <w:rtl/>
          <w:lang w:bidi="fa-IR"/>
        </w:rPr>
        <w:t>دیریت و حسابداری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051373" w:rsidRDefault="00DD74D1" w:rsidP="00DD74D1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  <w:r w:rsidRPr="00DD74D1">
        <w:rPr>
          <w:rFonts w:cs="B Nazanin" w:hint="cs"/>
          <w:sz w:val="26"/>
          <w:szCs w:val="26"/>
          <w:rtl/>
          <w:lang w:bidi="fa-IR"/>
        </w:rPr>
        <w:t>دوره کارشناسی نا</w:t>
      </w:r>
      <w:r w:rsidR="00E16178">
        <w:rPr>
          <w:rFonts w:cs="B Nazanin" w:hint="cs"/>
          <w:sz w:val="26"/>
          <w:szCs w:val="26"/>
          <w:rtl/>
          <w:lang w:bidi="fa-IR"/>
        </w:rPr>
        <w:t>پیوسته مدیریت دولتی یکی از دوره‌</w:t>
      </w:r>
      <w:r w:rsidRPr="00DD74D1">
        <w:rPr>
          <w:rFonts w:cs="B Nazanin" w:hint="cs"/>
          <w:sz w:val="26"/>
          <w:szCs w:val="26"/>
          <w:rtl/>
          <w:lang w:bidi="fa-IR"/>
        </w:rPr>
        <w:t>های تحصیلی آموزش مدیریت است و هدف آن آموزش نیروی انسانی متخصص مورد نیاز</w:t>
      </w:r>
      <w:r w:rsidR="00E16178">
        <w:rPr>
          <w:rFonts w:cs="B Nazanin" w:hint="cs"/>
          <w:sz w:val="26"/>
          <w:szCs w:val="26"/>
          <w:rtl/>
          <w:lang w:bidi="fa-IR"/>
        </w:rPr>
        <w:t xml:space="preserve"> کارخانه‌ها ، سازمان‌ها ، اداره‌ها ، موسسه‌ها و شرکت‌</w:t>
      </w:r>
      <w:r w:rsidRPr="00DD74D1">
        <w:rPr>
          <w:rFonts w:cs="B Nazanin" w:hint="cs"/>
          <w:sz w:val="26"/>
          <w:szCs w:val="26"/>
          <w:rtl/>
          <w:lang w:bidi="fa-IR"/>
        </w:rPr>
        <w:t>های د</w:t>
      </w:r>
      <w:r w:rsidR="00E16178">
        <w:rPr>
          <w:rFonts w:cs="B Nazanin" w:hint="cs"/>
          <w:sz w:val="26"/>
          <w:szCs w:val="26"/>
          <w:rtl/>
          <w:lang w:bidi="fa-IR"/>
        </w:rPr>
        <w:t>ولتی و خصوصی جهت استفاده از روش‌</w:t>
      </w:r>
      <w:r w:rsidRPr="00DD74D1">
        <w:rPr>
          <w:rFonts w:cs="B Nazanin" w:hint="cs"/>
          <w:sz w:val="26"/>
          <w:szCs w:val="26"/>
          <w:rtl/>
          <w:lang w:bidi="fa-IR"/>
        </w:rPr>
        <w:t>های ع</w:t>
      </w:r>
      <w:r w:rsidR="00E16178">
        <w:rPr>
          <w:rFonts w:cs="B Nazanin" w:hint="cs"/>
          <w:sz w:val="26"/>
          <w:szCs w:val="26"/>
          <w:rtl/>
          <w:lang w:bidi="fa-IR"/>
        </w:rPr>
        <w:t>لمی مدیریت همراه با وظایف و هدف‌</w:t>
      </w:r>
      <w:r w:rsidRPr="00DD74D1">
        <w:rPr>
          <w:rFonts w:cs="B Nazanin" w:hint="cs"/>
          <w:sz w:val="26"/>
          <w:szCs w:val="26"/>
          <w:rtl/>
          <w:lang w:bidi="fa-IR"/>
        </w:rPr>
        <w:t>های گوناگون در سطح کارشناسی می باشد.</w:t>
      </w:r>
      <w:r w:rsidR="00DC6184">
        <w:rPr>
          <w:rFonts w:cs="B Nazanin" w:hint="cs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ضرورت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و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اهمیت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این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دوره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در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آشناسازی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مدیران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رده</w:t>
      </w:r>
      <w:r w:rsidR="00E16178">
        <w:rPr>
          <w:rFonts w:cs="B Nazanin" w:hint="cs"/>
          <w:sz w:val="26"/>
          <w:szCs w:val="26"/>
          <w:rtl/>
          <w:lang w:bidi="fa-IR"/>
        </w:rPr>
        <w:t>‌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های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گوناگون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با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نقش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رشته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مدیریت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در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سازمانها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و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موارد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استفاده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این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دانش،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و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همچنین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تربیت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نیروی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متخصص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به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عنوان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رابط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بین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مدیران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و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کارمندان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اداری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و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فنی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که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معمولاً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E16178">
        <w:rPr>
          <w:rFonts w:cs="B Nazanin" w:hint="cs"/>
          <w:sz w:val="26"/>
          <w:szCs w:val="26"/>
          <w:rtl/>
          <w:lang w:bidi="fa-IR"/>
        </w:rPr>
        <w:t>مسو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لیت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اجرایی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و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سرپرستی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واحدها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را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عهده</w:t>
      </w:r>
      <w:r w:rsidR="00E16178">
        <w:rPr>
          <w:rFonts w:cs="B Nazanin" w:hint="cs"/>
          <w:sz w:val="26"/>
          <w:szCs w:val="26"/>
          <w:rtl/>
          <w:lang w:bidi="fa-IR"/>
        </w:rPr>
        <w:t>‌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دار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خواهند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شد،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می</w:t>
      </w:r>
      <w:r w:rsidR="00DC6184" w:rsidRPr="00DC6184">
        <w:rPr>
          <w:rFonts w:cs="B Nazanin"/>
          <w:sz w:val="26"/>
          <w:szCs w:val="26"/>
          <w:rtl/>
          <w:lang w:bidi="fa-IR"/>
        </w:rPr>
        <w:t xml:space="preserve"> </w:t>
      </w:r>
      <w:r w:rsidR="00DC6184" w:rsidRPr="00DC6184">
        <w:rPr>
          <w:rFonts w:cs="B Nazanin" w:hint="cs"/>
          <w:sz w:val="26"/>
          <w:szCs w:val="26"/>
          <w:rtl/>
          <w:lang w:bidi="fa-IR"/>
        </w:rPr>
        <w:t>باشد</w:t>
      </w:r>
      <w:r w:rsidR="00DC6184" w:rsidRPr="00DC6184">
        <w:rPr>
          <w:rFonts w:cs="B Nazanin"/>
          <w:sz w:val="26"/>
          <w:szCs w:val="26"/>
          <w:rtl/>
          <w:lang w:bidi="fa-IR"/>
        </w:rPr>
        <w:t>.</w:t>
      </w:r>
    </w:p>
    <w:p w:rsidR="00DD74D1" w:rsidRDefault="00DD74D1" w:rsidP="00DC6184">
      <w:pPr>
        <w:bidi/>
        <w:spacing w:after="0" w:line="240" w:lineRule="auto"/>
        <w:jc w:val="lowKashida"/>
        <w:rPr>
          <w:rFonts w:cs="B Nazanin"/>
          <w:sz w:val="26"/>
          <w:szCs w:val="26"/>
          <w:rtl/>
          <w:lang w:bidi="fa-IR"/>
        </w:rPr>
      </w:pPr>
    </w:p>
    <w:p w:rsidR="00DD74D1" w:rsidRDefault="00DD74D1" w:rsidP="00DD74D1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مشاغل مرتبط </w:t>
      </w:r>
    </w:p>
    <w:p w:rsidR="00CB42B5" w:rsidRDefault="00E16178" w:rsidP="00DD74D1">
      <w:pPr>
        <w:pStyle w:val="ListParagraph"/>
        <w:numPr>
          <w:ilvl w:val="0"/>
          <w:numId w:val="18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کارشناس روابط بین‌</w:t>
      </w:r>
      <w:r w:rsidR="00DD74D1" w:rsidRPr="00DD74D1">
        <w:rPr>
          <w:rFonts w:cs="B Nazanin" w:hint="cs"/>
          <w:sz w:val="26"/>
          <w:szCs w:val="26"/>
          <w:rtl/>
          <w:lang w:bidi="fa-IR"/>
        </w:rPr>
        <w:t>الملل</w:t>
      </w:r>
      <w:r w:rsidR="00DD74D1">
        <w:rPr>
          <w:rFonts w:cs="B Nazanin" w:hint="cs"/>
          <w:sz w:val="26"/>
          <w:szCs w:val="26"/>
          <w:rtl/>
          <w:lang w:bidi="fa-IR"/>
        </w:rPr>
        <w:t>،</w:t>
      </w:r>
    </w:p>
    <w:p w:rsidR="00DD74D1" w:rsidRDefault="00DD74D1" w:rsidP="00DD74D1">
      <w:pPr>
        <w:pStyle w:val="ListParagraph"/>
        <w:numPr>
          <w:ilvl w:val="0"/>
          <w:numId w:val="18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DD74D1">
        <w:rPr>
          <w:rFonts w:cs="B Nazanin" w:hint="cs"/>
          <w:sz w:val="26"/>
          <w:szCs w:val="26"/>
          <w:rtl/>
          <w:lang w:bidi="fa-IR"/>
        </w:rPr>
        <w:t>حسابرس دولتی</w:t>
      </w:r>
    </w:p>
    <w:p w:rsidR="00DD74D1" w:rsidRDefault="00DD74D1" w:rsidP="00DD74D1">
      <w:pPr>
        <w:pStyle w:val="ListParagraph"/>
        <w:numPr>
          <w:ilvl w:val="0"/>
          <w:numId w:val="18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DD74D1">
        <w:rPr>
          <w:rFonts w:cs="B Nazanin"/>
          <w:sz w:val="26"/>
          <w:szCs w:val="26"/>
          <w:rtl/>
        </w:rPr>
        <w:t>کارشناس برنامه ریزی و بودجه</w:t>
      </w:r>
      <w:r w:rsidRPr="00DD74D1">
        <w:rPr>
          <w:rFonts w:cs="B Nazanin" w:hint="cs"/>
          <w:sz w:val="26"/>
          <w:szCs w:val="26"/>
          <w:rtl/>
          <w:lang w:bidi="fa-IR"/>
        </w:rPr>
        <w:t>،</w:t>
      </w:r>
    </w:p>
    <w:p w:rsidR="00DD74D1" w:rsidRDefault="00DD74D1" w:rsidP="00DD74D1">
      <w:pPr>
        <w:pStyle w:val="ListParagraph"/>
        <w:numPr>
          <w:ilvl w:val="0"/>
          <w:numId w:val="18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DD74D1">
        <w:rPr>
          <w:rFonts w:cs="B Nazanin" w:hint="cs"/>
          <w:sz w:val="26"/>
          <w:szCs w:val="26"/>
          <w:rtl/>
        </w:rPr>
        <w:t>کارشناس منابع انسانی</w:t>
      </w:r>
      <w:r w:rsidRPr="00DD74D1">
        <w:rPr>
          <w:rFonts w:cs="B Nazanin" w:hint="cs"/>
          <w:sz w:val="26"/>
          <w:szCs w:val="26"/>
          <w:rtl/>
          <w:lang w:bidi="fa-IR"/>
        </w:rPr>
        <w:t>،</w:t>
      </w:r>
    </w:p>
    <w:p w:rsidR="00DD74D1" w:rsidRDefault="00DD74D1" w:rsidP="00DD74D1">
      <w:pPr>
        <w:pStyle w:val="ListParagraph"/>
        <w:numPr>
          <w:ilvl w:val="0"/>
          <w:numId w:val="18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DD74D1">
        <w:rPr>
          <w:rFonts w:cs="B Nazanin" w:hint="cs"/>
          <w:sz w:val="26"/>
          <w:szCs w:val="26"/>
          <w:rtl/>
        </w:rPr>
        <w:t>کارشناس امور</w:t>
      </w:r>
      <w:r w:rsidRPr="00DD74D1">
        <w:rPr>
          <w:rFonts w:cs="B Nazanin"/>
          <w:sz w:val="26"/>
          <w:szCs w:val="26"/>
          <w:rtl/>
        </w:rPr>
        <w:t xml:space="preserve"> </w:t>
      </w:r>
      <w:r w:rsidRPr="00DD74D1">
        <w:rPr>
          <w:rFonts w:cs="B Nazanin" w:hint="cs"/>
          <w:sz w:val="26"/>
          <w:szCs w:val="26"/>
          <w:rtl/>
        </w:rPr>
        <w:t>آموزش</w:t>
      </w:r>
      <w:r>
        <w:rPr>
          <w:rFonts w:cs="B Nazanin" w:hint="cs"/>
          <w:sz w:val="26"/>
          <w:szCs w:val="26"/>
          <w:rtl/>
        </w:rPr>
        <w:t>،</w:t>
      </w:r>
    </w:p>
    <w:p w:rsidR="00DD74D1" w:rsidRDefault="00DD74D1" w:rsidP="00DD74D1">
      <w:pPr>
        <w:pStyle w:val="ListParagraph"/>
        <w:numPr>
          <w:ilvl w:val="0"/>
          <w:numId w:val="18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DD74D1">
        <w:rPr>
          <w:rFonts w:cs="B Nazanin" w:hint="cs"/>
          <w:sz w:val="26"/>
          <w:szCs w:val="26"/>
          <w:rtl/>
        </w:rPr>
        <w:t>کارشناس</w:t>
      </w:r>
      <w:r w:rsidRPr="00DD74D1">
        <w:rPr>
          <w:rFonts w:cs="B Nazanin"/>
          <w:sz w:val="26"/>
          <w:szCs w:val="26"/>
          <w:rtl/>
        </w:rPr>
        <w:t xml:space="preserve"> </w:t>
      </w:r>
      <w:r w:rsidRPr="00DD74D1">
        <w:rPr>
          <w:rFonts w:cs="B Nazanin" w:hint="cs"/>
          <w:sz w:val="26"/>
          <w:szCs w:val="26"/>
          <w:rtl/>
        </w:rPr>
        <w:t>ارزیابی</w:t>
      </w:r>
      <w:r w:rsidRPr="00DD74D1">
        <w:rPr>
          <w:rFonts w:cs="B Nazanin"/>
          <w:sz w:val="26"/>
          <w:szCs w:val="26"/>
          <w:rtl/>
        </w:rPr>
        <w:t xml:space="preserve"> </w:t>
      </w:r>
      <w:r w:rsidRPr="00DD74D1">
        <w:rPr>
          <w:rFonts w:cs="B Nazanin" w:hint="cs"/>
          <w:sz w:val="26"/>
          <w:szCs w:val="26"/>
          <w:rtl/>
        </w:rPr>
        <w:t>مشاغل</w:t>
      </w:r>
      <w:r>
        <w:rPr>
          <w:rFonts w:cs="B Nazanin" w:hint="cs"/>
          <w:sz w:val="26"/>
          <w:szCs w:val="26"/>
          <w:rtl/>
        </w:rPr>
        <w:t>،</w:t>
      </w:r>
    </w:p>
    <w:p w:rsidR="00DD74D1" w:rsidRDefault="00DD74D1" w:rsidP="00DD74D1">
      <w:pPr>
        <w:pStyle w:val="ListParagraph"/>
        <w:numPr>
          <w:ilvl w:val="0"/>
          <w:numId w:val="18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DD74D1">
        <w:rPr>
          <w:rFonts w:cs="B Nazanin" w:hint="cs"/>
          <w:sz w:val="26"/>
          <w:szCs w:val="26"/>
          <w:rtl/>
        </w:rPr>
        <w:t>کارشناس</w:t>
      </w:r>
      <w:r w:rsidRPr="00DD74D1">
        <w:rPr>
          <w:rFonts w:cs="B Nazanin"/>
          <w:sz w:val="26"/>
          <w:szCs w:val="26"/>
          <w:rtl/>
        </w:rPr>
        <w:t xml:space="preserve"> </w:t>
      </w:r>
      <w:r w:rsidRPr="00DD74D1">
        <w:rPr>
          <w:rFonts w:cs="B Nazanin" w:hint="cs"/>
          <w:sz w:val="26"/>
          <w:szCs w:val="26"/>
          <w:rtl/>
        </w:rPr>
        <w:t>امور</w:t>
      </w:r>
      <w:r w:rsidRPr="00DD74D1">
        <w:rPr>
          <w:rFonts w:cs="B Nazanin"/>
          <w:sz w:val="26"/>
          <w:szCs w:val="26"/>
          <w:rtl/>
        </w:rPr>
        <w:t xml:space="preserve"> </w:t>
      </w:r>
      <w:r w:rsidRPr="00DD74D1">
        <w:rPr>
          <w:rFonts w:cs="B Nazanin" w:hint="cs"/>
          <w:sz w:val="26"/>
          <w:szCs w:val="26"/>
          <w:rtl/>
        </w:rPr>
        <w:t>اداری.</w:t>
      </w:r>
    </w:p>
    <w:p w:rsidR="00DC6184" w:rsidRPr="00DD74D1" w:rsidRDefault="00DC6184" w:rsidP="00DC6184">
      <w:pPr>
        <w:pStyle w:val="ListParagraph"/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4B198E" w:rsidRPr="00CB42B5" w:rsidRDefault="00CB42B5" w:rsidP="008378A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F2C20" w:rsidRPr="00CB42B5">
        <w:rPr>
          <w:rFonts w:cs="B Nazanin" w:hint="cs"/>
          <w:color w:val="000000"/>
          <w:sz w:val="26"/>
          <w:szCs w:val="26"/>
          <w:rtl/>
        </w:rPr>
        <w:t xml:space="preserve">اصول </w:t>
      </w:r>
      <w:r w:rsidR="00250625">
        <w:rPr>
          <w:rFonts w:cs="B Nazanin"/>
          <w:color w:val="000000"/>
          <w:sz w:val="26"/>
          <w:szCs w:val="26"/>
          <w:rtl/>
        </w:rPr>
        <w:t>گزارش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نويسي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اصول </w:t>
      </w:r>
      <w:r w:rsidR="00250625">
        <w:rPr>
          <w:rFonts w:cs="B Nazanin" w:hint="cs"/>
          <w:color w:val="000000"/>
          <w:sz w:val="26"/>
          <w:szCs w:val="26"/>
          <w:rtl/>
        </w:rPr>
        <w:t>نامه‌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نگاری و مکاتبات اداری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/>
          <w:color w:val="000000"/>
          <w:sz w:val="26"/>
          <w:szCs w:val="26"/>
          <w:rtl/>
        </w:rPr>
        <w:t>تجزيه و تحليل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مسائل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250625">
        <w:rPr>
          <w:rFonts w:cs="B Nazanin"/>
          <w:color w:val="000000"/>
          <w:sz w:val="26"/>
          <w:szCs w:val="26"/>
          <w:rtl/>
        </w:rPr>
        <w:t>آشنايي با تكنيك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>هاي برقراري ارتباط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و اصول مذاکره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50625">
        <w:rPr>
          <w:rFonts w:cs="B Nazanin" w:hint="cs"/>
          <w:color w:val="000000"/>
          <w:sz w:val="26"/>
          <w:szCs w:val="26"/>
          <w:rtl/>
        </w:rPr>
        <w:t>توانایی کار‌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تیمی </w:t>
      </w:r>
    </w:p>
    <w:p w:rsidR="004B198E" w:rsidRPr="00CB42B5" w:rsidRDefault="00CB42B5" w:rsidP="00DD74D1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 w:rsidR="00DD74D1">
        <w:rPr>
          <w:rFonts w:cs="B Nazanin" w:hint="cs"/>
          <w:color w:val="000000"/>
          <w:sz w:val="26"/>
          <w:szCs w:val="26"/>
          <w:rtl/>
        </w:rPr>
        <w:t xml:space="preserve"> </w:t>
      </w:r>
      <w:r w:rsidR="00DD74D1" w:rsidRPr="00DD74D1">
        <w:rPr>
          <w:rFonts w:cs="B Nazanin" w:hint="cs"/>
          <w:color w:val="000000"/>
          <w:sz w:val="26"/>
          <w:szCs w:val="26"/>
          <w:rtl/>
        </w:rPr>
        <w:t>آشنايي</w:t>
      </w:r>
      <w:r w:rsidR="00DD74D1" w:rsidRPr="00DD74D1">
        <w:rPr>
          <w:rFonts w:cs="B Nazanin"/>
          <w:color w:val="000000"/>
          <w:sz w:val="26"/>
          <w:szCs w:val="26"/>
          <w:rtl/>
        </w:rPr>
        <w:t xml:space="preserve"> </w:t>
      </w:r>
      <w:r w:rsidR="00DD74D1" w:rsidRPr="00DD74D1">
        <w:rPr>
          <w:rFonts w:cs="B Nazanin" w:hint="cs"/>
          <w:color w:val="000000"/>
          <w:sz w:val="26"/>
          <w:szCs w:val="26"/>
          <w:rtl/>
        </w:rPr>
        <w:t>با</w:t>
      </w:r>
      <w:r w:rsidR="00DD74D1" w:rsidRPr="00DD74D1">
        <w:rPr>
          <w:rFonts w:cs="B Nazanin"/>
          <w:color w:val="000000"/>
          <w:sz w:val="26"/>
          <w:szCs w:val="26"/>
          <w:rtl/>
        </w:rPr>
        <w:t xml:space="preserve"> </w:t>
      </w:r>
      <w:r w:rsidR="00DD74D1" w:rsidRPr="00DD74D1">
        <w:rPr>
          <w:rFonts w:cs="B Nazanin" w:hint="cs"/>
          <w:color w:val="000000"/>
          <w:sz w:val="26"/>
          <w:szCs w:val="26"/>
          <w:rtl/>
        </w:rPr>
        <w:t>روش</w:t>
      </w:r>
      <w:r w:rsidR="00E16178">
        <w:rPr>
          <w:rFonts w:cs="B Nazanin" w:hint="cs"/>
          <w:color w:val="000000"/>
          <w:sz w:val="26"/>
          <w:szCs w:val="26"/>
          <w:rtl/>
        </w:rPr>
        <w:t>‌</w:t>
      </w:r>
      <w:r w:rsidR="00DD74D1" w:rsidRPr="00DD74D1">
        <w:rPr>
          <w:rFonts w:cs="B Nazanin" w:hint="cs"/>
          <w:color w:val="000000"/>
          <w:sz w:val="26"/>
          <w:szCs w:val="26"/>
          <w:rtl/>
        </w:rPr>
        <w:t>هاي</w:t>
      </w:r>
      <w:r w:rsidR="00DD74D1" w:rsidRPr="00DD74D1">
        <w:rPr>
          <w:rFonts w:cs="B Nazanin"/>
          <w:color w:val="000000"/>
          <w:sz w:val="26"/>
          <w:szCs w:val="26"/>
          <w:rtl/>
        </w:rPr>
        <w:t xml:space="preserve"> </w:t>
      </w:r>
      <w:r w:rsidR="00DD74D1" w:rsidRPr="00DD74D1">
        <w:rPr>
          <w:rFonts w:cs="B Nazanin" w:hint="cs"/>
          <w:color w:val="000000"/>
          <w:sz w:val="26"/>
          <w:szCs w:val="26"/>
          <w:rtl/>
        </w:rPr>
        <w:t>كسب</w:t>
      </w:r>
      <w:r w:rsidR="00DD74D1" w:rsidRPr="00DD74D1">
        <w:rPr>
          <w:rFonts w:cs="B Nazanin"/>
          <w:color w:val="000000"/>
          <w:sz w:val="26"/>
          <w:szCs w:val="26"/>
          <w:rtl/>
        </w:rPr>
        <w:t xml:space="preserve"> </w:t>
      </w:r>
      <w:r w:rsidR="00DC6184">
        <w:rPr>
          <w:rFonts w:cs="B Nazanin" w:hint="cs"/>
          <w:color w:val="000000"/>
          <w:sz w:val="26"/>
          <w:szCs w:val="26"/>
          <w:rtl/>
        </w:rPr>
        <w:t>اطلاعات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مدیریت زمان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مدیریت استرس</w:t>
      </w:r>
    </w:p>
    <w:p w:rsidR="004B198E" w:rsidRPr="00CB42B5" w:rsidRDefault="00CB42B5" w:rsidP="004D4743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D4743">
        <w:rPr>
          <w:rFonts w:cs="B Nazanin" w:hint="cs"/>
          <w:color w:val="000000"/>
          <w:sz w:val="26"/>
          <w:szCs w:val="26"/>
          <w:rtl/>
        </w:rPr>
        <w:t>رزومه‌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نویسی</w:t>
      </w:r>
    </w:p>
    <w:p w:rsidR="00B60040" w:rsidRPr="00CB42B5" w:rsidRDefault="00CB42B5" w:rsidP="004D4743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D4743">
        <w:rPr>
          <w:rFonts w:cs="B Nazanin" w:hint="cs"/>
          <w:color w:val="000000"/>
          <w:sz w:val="26"/>
          <w:szCs w:val="26"/>
          <w:rtl/>
        </w:rPr>
        <w:t xml:space="preserve">مساله‌یابی و حل مساله </w:t>
      </w:r>
    </w:p>
    <w:p w:rsidR="0042342F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2342F" w:rsidRPr="00CB42B5">
        <w:rPr>
          <w:rFonts w:cs="B Nazanin" w:hint="cs"/>
          <w:color w:val="000000"/>
          <w:sz w:val="26"/>
          <w:szCs w:val="26"/>
          <w:rtl/>
        </w:rPr>
        <w:t>مدیریت هیجان و استرس</w:t>
      </w:r>
    </w:p>
    <w:p w:rsidR="0042342F" w:rsidRDefault="00DD74D1" w:rsidP="008378A5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 w:rsidR="00CB42B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42342F" w:rsidRPr="00CB42B5">
        <w:rPr>
          <w:rFonts w:cs="B Nazanin" w:hint="cs"/>
          <w:color w:val="000000"/>
          <w:sz w:val="26"/>
          <w:szCs w:val="26"/>
          <w:rtl/>
        </w:rPr>
        <w:t xml:space="preserve">آشنایی با فرهنگ عامه </w:t>
      </w:r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Default="004B198E" w:rsidP="00DD74D1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CB42B5">
        <w:rPr>
          <w:rFonts w:cs="B Nazanin" w:hint="cs"/>
          <w:b/>
          <w:bCs/>
          <w:sz w:val="26"/>
          <w:szCs w:val="26"/>
          <w:rtl/>
          <w:lang w:bidi="fa-IR"/>
        </w:rPr>
        <w:t xml:space="preserve"> مهارت های </w:t>
      </w:r>
      <w:r w:rsidR="00CB42B5" w:rsidRPr="00CB42B5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DB53AB" w:rsidRP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DB53AB">
        <w:rPr>
          <w:rFonts w:cs="B Nazanin" w:hint="cs"/>
          <w:sz w:val="26"/>
          <w:szCs w:val="26"/>
          <w:rtl/>
          <w:lang w:bidi="fa-IR"/>
        </w:rPr>
        <w:t>آشنایی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به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يكي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از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زبان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هاي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خارجي</w:t>
      </w:r>
    </w:p>
    <w:p w:rsidR="00DB53AB" w:rsidRP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DB53AB">
        <w:rPr>
          <w:rFonts w:cs="B Nazanin" w:hint="cs"/>
          <w:sz w:val="26"/>
          <w:szCs w:val="26"/>
          <w:rtl/>
          <w:lang w:bidi="fa-IR"/>
        </w:rPr>
        <w:t>مهارت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های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گزارش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نویسی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و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گزارش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دهی</w:t>
      </w:r>
      <w:r w:rsidRPr="00DB53AB">
        <w:rPr>
          <w:rFonts w:cs="B Nazanin"/>
          <w:sz w:val="26"/>
          <w:szCs w:val="26"/>
          <w:lang w:bidi="fa-IR"/>
        </w:rPr>
        <w:t xml:space="preserve"> </w:t>
      </w:r>
    </w:p>
    <w:p w:rsidR="00DB53AB" w:rsidRP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DB53AB">
        <w:rPr>
          <w:rFonts w:cs="B Nazanin" w:hint="cs"/>
          <w:sz w:val="26"/>
          <w:szCs w:val="26"/>
          <w:rtl/>
          <w:lang w:bidi="fa-IR"/>
        </w:rPr>
        <w:t>توانایی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تحلیل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داده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ها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و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اطلاعات</w:t>
      </w:r>
    </w:p>
    <w:p w:rsidR="00DB53AB" w:rsidRP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DB53AB">
        <w:rPr>
          <w:rFonts w:cs="B Nazanin" w:hint="cs"/>
          <w:sz w:val="26"/>
          <w:szCs w:val="26"/>
          <w:rtl/>
          <w:lang w:bidi="fa-IR"/>
        </w:rPr>
        <w:t>توانایی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قضاوت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و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تصمیم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گیری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مناسب</w:t>
      </w:r>
    </w:p>
    <w:p w:rsidR="00DB53AB" w:rsidRP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DB53AB">
        <w:rPr>
          <w:rFonts w:cs="B Nazanin" w:hint="cs"/>
          <w:sz w:val="26"/>
          <w:szCs w:val="26"/>
          <w:rtl/>
          <w:lang w:bidi="fa-IR"/>
        </w:rPr>
        <w:t>آشنایی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با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برنامه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ریزی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نیروی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انسانی</w:t>
      </w:r>
    </w:p>
    <w:p w:rsidR="00DB53AB" w:rsidRP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DB53AB">
        <w:rPr>
          <w:rFonts w:cs="B Nazanin" w:hint="cs"/>
          <w:sz w:val="26"/>
          <w:szCs w:val="26"/>
          <w:rtl/>
          <w:lang w:bidi="fa-IR"/>
        </w:rPr>
        <w:t>آشنایی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با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امور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مربوط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به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قراردادها</w:t>
      </w:r>
    </w:p>
    <w:p w:rsidR="00DB53AB" w:rsidRP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DB53AB">
        <w:rPr>
          <w:rFonts w:cs="B Nazanin" w:hint="cs"/>
          <w:sz w:val="26"/>
          <w:szCs w:val="26"/>
          <w:rtl/>
          <w:lang w:bidi="fa-IR"/>
        </w:rPr>
        <w:t>آشنایی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با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شیوه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های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ارزشیابی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عملکرد</w:t>
      </w:r>
    </w:p>
    <w:p w:rsidR="00DB53AB" w:rsidRP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lastRenderedPageBreak/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DB53AB">
        <w:rPr>
          <w:rFonts w:cs="B Nazanin" w:hint="cs"/>
          <w:sz w:val="26"/>
          <w:szCs w:val="26"/>
          <w:rtl/>
          <w:lang w:bidi="fa-IR"/>
        </w:rPr>
        <w:t>اثربخشی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آموزشی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در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چارچوب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مدل</w:t>
      </w:r>
      <w:r w:rsidRPr="00DB53AB">
        <w:rPr>
          <w:rFonts w:cs="B Nazanin"/>
          <w:sz w:val="26"/>
          <w:szCs w:val="26"/>
          <w:lang w:bidi="fa-IR"/>
        </w:rPr>
        <w:t xml:space="preserve"> ROI</w:t>
      </w:r>
    </w:p>
    <w:p w:rsidR="00DB53AB" w:rsidRP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DB53AB">
        <w:rPr>
          <w:rFonts w:cs="B Nazanin" w:hint="cs"/>
          <w:sz w:val="26"/>
          <w:szCs w:val="26"/>
          <w:rtl/>
          <w:lang w:bidi="fa-IR"/>
        </w:rPr>
        <w:t>طبقه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بندی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مشاغل</w:t>
      </w:r>
      <w:r w:rsidRPr="00DB53AB">
        <w:rPr>
          <w:rFonts w:cs="B Nazanin"/>
          <w:sz w:val="26"/>
          <w:szCs w:val="26"/>
          <w:lang w:bidi="fa-IR"/>
        </w:rPr>
        <w:t xml:space="preserve"> </w:t>
      </w:r>
    </w:p>
    <w:p w:rsidR="00DB53AB" w:rsidRP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DB53AB">
        <w:rPr>
          <w:rFonts w:cs="B Nazanin" w:hint="cs"/>
          <w:sz w:val="26"/>
          <w:szCs w:val="26"/>
          <w:rtl/>
          <w:lang w:bidi="fa-IR"/>
        </w:rPr>
        <w:t>آشنایی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با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قانون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کار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و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تامین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اجتماعی</w:t>
      </w:r>
    </w:p>
    <w:p w:rsidR="00DB53AB" w:rsidRP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DB53AB">
        <w:rPr>
          <w:rFonts w:cs="B Nazanin" w:hint="cs"/>
          <w:sz w:val="26"/>
          <w:szCs w:val="26"/>
          <w:rtl/>
          <w:lang w:bidi="fa-IR"/>
        </w:rPr>
        <w:t>طراحی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نظام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جامع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آموزشی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در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چارچوب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استاندارد</w:t>
      </w:r>
      <w:r w:rsidRPr="00DB53AB">
        <w:rPr>
          <w:rFonts w:cs="B Nazanin"/>
          <w:sz w:val="26"/>
          <w:szCs w:val="26"/>
          <w:rtl/>
          <w:lang w:bidi="fa-IR"/>
        </w:rPr>
        <w:t xml:space="preserve"> 29990</w:t>
      </w:r>
    </w:p>
    <w:p w:rsidR="00DB53AB" w:rsidRP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DB53AB">
        <w:rPr>
          <w:rFonts w:cs="B Nazanin" w:hint="cs"/>
          <w:sz w:val="26"/>
          <w:szCs w:val="26"/>
          <w:rtl/>
          <w:lang w:bidi="fa-IR"/>
        </w:rPr>
        <w:t>تکنیک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های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نیازسنجی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آموزشی</w:t>
      </w:r>
    </w:p>
    <w:p w:rsidR="00DB53AB" w:rsidRP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اصول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بایگانی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گردش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مکاتبات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و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دبیرخانه</w:t>
      </w:r>
    </w:p>
    <w:p w:rsidR="00DB53AB" w:rsidRP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DB53AB">
        <w:rPr>
          <w:rFonts w:cs="B Nazanin" w:hint="cs"/>
          <w:sz w:val="26"/>
          <w:szCs w:val="26"/>
          <w:rtl/>
          <w:lang w:bidi="fa-IR"/>
        </w:rPr>
        <w:t>آیین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نگارش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و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مکاتبات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اداری</w:t>
      </w:r>
    </w:p>
    <w:p w:rsidR="00DB53AB" w:rsidRP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طراحی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نظام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جانشینی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و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جایگزینی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کارکنان</w:t>
      </w:r>
    </w:p>
    <w:p w:rsidR="00DB53AB" w:rsidRP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تجزیه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و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تحلیل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شغل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با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رویکرد</w:t>
      </w:r>
      <w:r w:rsidRPr="00DB53AB">
        <w:rPr>
          <w:rFonts w:cs="B Nazanin"/>
          <w:sz w:val="26"/>
          <w:szCs w:val="26"/>
          <w:lang w:bidi="fa-IR"/>
        </w:rPr>
        <w:t xml:space="preserve"> ONET</w:t>
      </w:r>
    </w:p>
    <w:p w:rsidR="00DD74D1" w:rsidRP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bookmarkStart w:id="0" w:name="_GoBack"/>
      <w:bookmarkEnd w:id="0"/>
      <w:r w:rsidRPr="00DB53AB">
        <w:rPr>
          <w:rFonts w:cs="B Nazanin" w:hint="cs"/>
          <w:sz w:val="26"/>
          <w:szCs w:val="26"/>
          <w:rtl/>
          <w:lang w:bidi="fa-IR"/>
        </w:rPr>
        <w:t>آشنایی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با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اصول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بودجه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نویسی</w:t>
      </w:r>
    </w:p>
    <w:p w:rsidR="00C23F78" w:rsidRPr="00DC6184" w:rsidRDefault="0042342F" w:rsidP="00DC6184">
      <w:pPr>
        <w:bidi/>
        <w:spacing w:after="0" w:line="240" w:lineRule="auto"/>
        <w:ind w:left="180"/>
        <w:jc w:val="lowKashida"/>
        <w:rPr>
          <w:rFonts w:cs="B Nazanin"/>
          <w:sz w:val="26"/>
          <w:szCs w:val="26"/>
          <w:rtl/>
          <w:lang w:bidi="fa-IR"/>
        </w:rPr>
      </w:pPr>
      <w:r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C23F78" w:rsidRPr="00C23F78" w:rsidRDefault="00051373" w:rsidP="008378A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BFF" w:rsidRDefault="009C0BFF" w:rsidP="00965B00">
      <w:pPr>
        <w:spacing w:after="0" w:line="240" w:lineRule="auto"/>
      </w:pPr>
      <w:r>
        <w:separator/>
      </w:r>
    </w:p>
  </w:endnote>
  <w:endnote w:type="continuationSeparator" w:id="0">
    <w:p w:rsidR="009C0BFF" w:rsidRDefault="009C0BFF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53A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BFF" w:rsidRDefault="009C0BFF" w:rsidP="00965B00">
      <w:pPr>
        <w:spacing w:after="0" w:line="240" w:lineRule="auto"/>
      </w:pPr>
      <w:r>
        <w:separator/>
      </w:r>
    </w:p>
  </w:footnote>
  <w:footnote w:type="continuationSeparator" w:id="0">
    <w:p w:rsidR="009C0BFF" w:rsidRDefault="009C0BFF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8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8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0"/>
  </w:num>
  <w:num w:numId="4">
    <w:abstractNumId w:val="4"/>
  </w:num>
  <w:num w:numId="5">
    <w:abstractNumId w:val="14"/>
  </w:num>
  <w:num w:numId="6">
    <w:abstractNumId w:val="3"/>
  </w:num>
  <w:num w:numId="7">
    <w:abstractNumId w:val="15"/>
  </w:num>
  <w:num w:numId="8">
    <w:abstractNumId w:val="18"/>
  </w:num>
  <w:num w:numId="9">
    <w:abstractNumId w:val="16"/>
  </w:num>
  <w:num w:numId="10">
    <w:abstractNumId w:val="13"/>
  </w:num>
  <w:num w:numId="11">
    <w:abstractNumId w:val="17"/>
  </w:num>
  <w:num w:numId="12">
    <w:abstractNumId w:val="10"/>
  </w:num>
  <w:num w:numId="13">
    <w:abstractNumId w:val="11"/>
  </w:num>
  <w:num w:numId="14">
    <w:abstractNumId w:val="6"/>
  </w:num>
  <w:num w:numId="15">
    <w:abstractNumId w:val="5"/>
  </w:num>
  <w:num w:numId="16">
    <w:abstractNumId w:val="2"/>
  </w:num>
  <w:num w:numId="17">
    <w:abstractNumId w:val="8"/>
  </w:num>
  <w:num w:numId="18">
    <w:abstractNumId w:val="19"/>
  </w:num>
  <w:num w:numId="19">
    <w:abstractNumId w:val="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16296D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347BF"/>
    <w:rsid w:val="00546BAB"/>
    <w:rsid w:val="00547149"/>
    <w:rsid w:val="00550805"/>
    <w:rsid w:val="00550C9A"/>
    <w:rsid w:val="005710E9"/>
    <w:rsid w:val="005B63D4"/>
    <w:rsid w:val="006539C3"/>
    <w:rsid w:val="0066795C"/>
    <w:rsid w:val="006A0830"/>
    <w:rsid w:val="006A6CAC"/>
    <w:rsid w:val="006B15B4"/>
    <w:rsid w:val="00711695"/>
    <w:rsid w:val="00721FEE"/>
    <w:rsid w:val="00774AF8"/>
    <w:rsid w:val="007854AE"/>
    <w:rsid w:val="0079288B"/>
    <w:rsid w:val="008378A5"/>
    <w:rsid w:val="00864C7B"/>
    <w:rsid w:val="00874CC7"/>
    <w:rsid w:val="00894231"/>
    <w:rsid w:val="00894B63"/>
    <w:rsid w:val="0091142F"/>
    <w:rsid w:val="009376BF"/>
    <w:rsid w:val="009643D3"/>
    <w:rsid w:val="00965B00"/>
    <w:rsid w:val="009975E1"/>
    <w:rsid w:val="009A4743"/>
    <w:rsid w:val="009C0BFF"/>
    <w:rsid w:val="009C28F5"/>
    <w:rsid w:val="00A10B1C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E4C0A"/>
    <w:rsid w:val="00D01F82"/>
    <w:rsid w:val="00D07796"/>
    <w:rsid w:val="00D6644B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4</cp:revision>
  <cp:lastPrinted>2017-11-11T05:26:00Z</cp:lastPrinted>
  <dcterms:created xsi:type="dcterms:W3CDTF">2017-11-11T05:26:00Z</dcterms:created>
  <dcterms:modified xsi:type="dcterms:W3CDTF">2017-11-11T06:07:00Z</dcterms:modified>
</cp:coreProperties>
</file>